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4C" w:rsidRPr="0089494C" w:rsidRDefault="0089494C" w:rsidP="0089494C">
      <w:pPr>
        <w:jc w:val="center"/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</w:pPr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  <w:t>«</w:t>
      </w:r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US"/>
        </w:rPr>
        <w:t>S</w:t>
      </w:r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  <w:t>а</w:t>
      </w:r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US"/>
        </w:rPr>
        <w:t>M</w:t>
      </w:r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  <w:t>о</w:t>
      </w:r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  <w:lang w:val="en-US"/>
        </w:rPr>
        <w:t>S</w:t>
      </w:r>
      <w:proofErr w:type="spellStart"/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  <w:t>тоятельные</w:t>
      </w:r>
      <w:proofErr w:type="spellEnd"/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  <w:t xml:space="preserve"> дети» </w:t>
      </w:r>
      <w:proofErr w:type="gramStart"/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  <w:t>в</w:t>
      </w:r>
      <w:proofErr w:type="gramEnd"/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  <w:t xml:space="preserve">  </w:t>
      </w:r>
    </w:p>
    <w:p w:rsidR="0089494C" w:rsidRPr="0089494C" w:rsidRDefault="0089494C" w:rsidP="0089494C">
      <w:pPr>
        <w:jc w:val="center"/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</w:pPr>
      <w:r w:rsidRPr="0089494C">
        <w:rPr>
          <w:rFonts w:ascii="Times New Roman" w:hAnsi="Times New Roman" w:cs="Times New Roman"/>
          <w:i/>
          <w:iCs/>
          <w:sz w:val="36"/>
          <w:szCs w:val="36"/>
          <w:shd w:val="clear" w:color="auto" w:fill="FFFFFF"/>
        </w:rPr>
        <w:t>МБОУ «Аксубаевская СОШ №2»</w:t>
      </w:r>
    </w:p>
    <w:p w:rsidR="0089494C" w:rsidRPr="0089494C" w:rsidRDefault="0089494C" w:rsidP="007A4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94C">
        <w:rPr>
          <w:rFonts w:ascii="Verdana" w:hAnsi="Verdana"/>
          <w:sz w:val="20"/>
          <w:szCs w:val="20"/>
        </w:rPr>
        <w:br/>
      </w:r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Проект «</w:t>
      </w:r>
      <w:proofErr w:type="spellStart"/>
      <w:proofErr w:type="gramStart"/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proofErr w:type="gramEnd"/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>аMоSтоятельные</w:t>
      </w:r>
      <w:proofErr w:type="spellEnd"/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дети» реализуется Министерством образования и науки Республики Татарстан и Управлением ФСКН России по Республике Татарстан с 2007 года. Цель проекта – предупреждение или задержание возраста первой пробы </w:t>
      </w:r>
      <w:proofErr w:type="spellStart"/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психоактивных</w:t>
      </w:r>
      <w:proofErr w:type="spellEnd"/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веществ детьми школьного возраста. Для этого подросток заключает контракт, в который сам вписывает те пункты, которые в дальнейшем обязуется исполнить. Это может быть отказ от вредных привычек, таких как курение, сквернословие, вандализм, или цели, которые он хотел бы достичь в ближайшем будущем в плане саморазвития, например, выучить иностранный язык, меньше лениться или помогать родителям и т.д. А по истечению трех месяцев подросток получает именную членскую карточку, которая и дает уже самостоятельному человеку скидки и льготы в различных торговых и развлекательных центрах республики.</w:t>
      </w:r>
      <w:r w:rsidRPr="008949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9494C">
        <w:rPr>
          <w:rFonts w:ascii="Times New Roman" w:hAnsi="Times New Roman" w:cs="Times New Roman"/>
          <w:sz w:val="28"/>
          <w:szCs w:val="28"/>
        </w:rPr>
        <w:br/>
      </w:r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«</w:t>
      </w:r>
      <w:proofErr w:type="spellStart"/>
      <w:proofErr w:type="gramStart"/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proofErr w:type="gramEnd"/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>аМоSтоятельные</w:t>
      </w:r>
      <w:proofErr w:type="spellEnd"/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дети» - это, прежде всего волонтерский актив, которой ведет за собой своих сверстников, помогает им проникнуться духом здорового образа жизни. Уникальность проекта состоит в том, что детей привлекают к участию в форме игры. Подросток в полной мере осознает обязательство взрослого человека, подписав контракт с организаторами проекта. Название “Самостоятельные дети” говорит само за себя: дети действительно проявляют инициативу, они активные участники мероприятий, а также и сами являются организаторами конкурсов.</w:t>
      </w:r>
      <w:r w:rsidRPr="008949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9494C">
        <w:rPr>
          <w:rFonts w:ascii="Times New Roman" w:hAnsi="Times New Roman" w:cs="Times New Roman"/>
          <w:sz w:val="28"/>
          <w:szCs w:val="28"/>
        </w:rPr>
        <w:br/>
        <w:t>В 2012 году это движение пришло и к нам в школу.</w:t>
      </w:r>
      <w:r w:rsidR="007A4FB7">
        <w:rPr>
          <w:rFonts w:ascii="Times New Roman" w:hAnsi="Times New Roman" w:cs="Times New Roman"/>
          <w:sz w:val="28"/>
          <w:szCs w:val="28"/>
        </w:rPr>
        <w:t xml:space="preserve"> </w:t>
      </w:r>
      <w:r w:rsidRPr="0089494C">
        <w:rPr>
          <w:rFonts w:ascii="Times New Roman" w:hAnsi="Times New Roman" w:cs="Times New Roman"/>
          <w:sz w:val="28"/>
          <w:szCs w:val="28"/>
        </w:rPr>
        <w:t xml:space="preserve">Команда называется «Поколение </w:t>
      </w:r>
      <w:r w:rsidRPr="0089494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89494C">
        <w:rPr>
          <w:rFonts w:ascii="Times New Roman" w:hAnsi="Times New Roman" w:cs="Times New Roman"/>
          <w:sz w:val="28"/>
          <w:szCs w:val="28"/>
        </w:rPr>
        <w:t xml:space="preserve"> века». </w:t>
      </w:r>
    </w:p>
    <w:p w:rsidR="0089494C" w:rsidRPr="0089494C" w:rsidRDefault="0089494C" w:rsidP="008949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94C">
        <w:rPr>
          <w:rFonts w:ascii="Times New Roman" w:hAnsi="Times New Roman" w:cs="Times New Roman"/>
          <w:sz w:val="28"/>
          <w:szCs w:val="28"/>
        </w:rPr>
        <w:t>Деятельность группы направлена на формирование позитивного отношения к ЗО</w:t>
      </w:r>
      <w:r w:rsidR="007A4FB7">
        <w:rPr>
          <w:rFonts w:ascii="Times New Roman" w:hAnsi="Times New Roman" w:cs="Times New Roman"/>
          <w:sz w:val="28"/>
          <w:szCs w:val="28"/>
        </w:rPr>
        <w:t>Ж у учащихся нашей школы. В 2018-2019</w:t>
      </w:r>
      <w:r w:rsidRPr="0089494C">
        <w:rPr>
          <w:rFonts w:ascii="Times New Roman" w:hAnsi="Times New Roman" w:cs="Times New Roman"/>
          <w:sz w:val="28"/>
          <w:szCs w:val="28"/>
        </w:rPr>
        <w:t xml:space="preserve"> учебном году «Самостоятельны</w:t>
      </w:r>
      <w:r w:rsidR="007A4FB7">
        <w:rPr>
          <w:rFonts w:ascii="Times New Roman" w:hAnsi="Times New Roman" w:cs="Times New Roman"/>
          <w:sz w:val="28"/>
          <w:szCs w:val="28"/>
        </w:rPr>
        <w:t>е дети» работали с учащимися 1-11</w:t>
      </w:r>
      <w:bookmarkStart w:id="0" w:name="_GoBack"/>
      <w:bookmarkEnd w:id="0"/>
      <w:r w:rsidRPr="0089494C">
        <w:rPr>
          <w:rFonts w:ascii="Times New Roman" w:hAnsi="Times New Roman" w:cs="Times New Roman"/>
          <w:sz w:val="28"/>
          <w:szCs w:val="28"/>
        </w:rPr>
        <w:t xml:space="preserve"> классов, были организованы веселые старты, спартакиада, соревнование «Навстречу Универсиаде», викторины-соревнования по профилактике </w:t>
      </w:r>
      <w:proofErr w:type="spellStart"/>
      <w:r w:rsidRPr="0089494C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89494C">
        <w:rPr>
          <w:rFonts w:ascii="Times New Roman" w:hAnsi="Times New Roman" w:cs="Times New Roman"/>
          <w:sz w:val="28"/>
          <w:szCs w:val="28"/>
        </w:rPr>
        <w:t xml:space="preserve"> между учащимися начальных классов. </w:t>
      </w:r>
    </w:p>
    <w:p w:rsidR="00DD312C" w:rsidRPr="0089494C" w:rsidRDefault="0089494C" w:rsidP="008949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94C">
        <w:rPr>
          <w:rFonts w:ascii="Times New Roman" w:hAnsi="Times New Roman" w:cs="Times New Roman"/>
          <w:sz w:val="28"/>
          <w:szCs w:val="28"/>
        </w:rPr>
        <w:t>Главный плюс существования этого проекта в нашей школе – это занятость их участников, а занятость есть основной гарант здоровой среды.</w:t>
      </w:r>
      <w:r w:rsidRPr="0089494C">
        <w:rPr>
          <w:rFonts w:ascii="Times New Roman" w:hAnsi="Times New Roman" w:cs="Times New Roman"/>
          <w:sz w:val="28"/>
          <w:szCs w:val="28"/>
        </w:rPr>
        <w:br/>
      </w:r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для учащихся, состоящих в проекте, есть возможность участвовать в республиканской смене, которая проводится 2 раза в год, где они смогут найти новых друзей из разных уголков республики и интересно провести</w:t>
      </w:r>
      <w:r w:rsidR="003F41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9494C">
        <w:rPr>
          <w:rFonts w:ascii="Times New Roman" w:hAnsi="Times New Roman" w:cs="Times New Roman"/>
          <w:sz w:val="28"/>
          <w:szCs w:val="28"/>
          <w:shd w:val="clear" w:color="auto" w:fill="FFFFFF"/>
        </w:rPr>
        <w:t>время.</w:t>
      </w:r>
      <w:r w:rsidRPr="0089494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9494C">
        <w:rPr>
          <w:rFonts w:ascii="Times New Roman" w:hAnsi="Times New Roman" w:cs="Times New Roman"/>
          <w:sz w:val="28"/>
          <w:szCs w:val="28"/>
        </w:rPr>
        <w:br/>
      </w:r>
    </w:p>
    <w:sectPr w:rsidR="00DD312C" w:rsidRPr="0089494C" w:rsidSect="003F417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C3"/>
    <w:rsid w:val="003F4171"/>
    <w:rsid w:val="007A4FB7"/>
    <w:rsid w:val="0089494C"/>
    <w:rsid w:val="00BE1AAC"/>
    <w:rsid w:val="00DD312C"/>
    <w:rsid w:val="00E8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4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4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асш2</dc:creator>
  <cp:lastModifiedBy>асш2</cp:lastModifiedBy>
  <cp:revision>2</cp:revision>
  <dcterms:created xsi:type="dcterms:W3CDTF">2020-02-27T05:04:00Z</dcterms:created>
  <dcterms:modified xsi:type="dcterms:W3CDTF">2020-02-27T05:04:00Z</dcterms:modified>
</cp:coreProperties>
</file>